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25" w:rsidRPr="007E0925" w:rsidRDefault="007E0925" w:rsidP="007E0925">
      <w:pPr>
        <w:spacing w:line="115" w:lineRule="atLeast"/>
        <w:jc w:val="right"/>
        <w:rPr>
          <w:i/>
          <w:sz w:val="24"/>
          <w:szCs w:val="24"/>
        </w:rPr>
      </w:pPr>
      <w:proofErr w:type="spellStart"/>
      <w:r>
        <w:rPr>
          <w:i/>
          <w:sz w:val="24"/>
          <w:szCs w:val="24"/>
        </w:rPr>
        <w:t>Goma</w:t>
      </w:r>
      <w:proofErr w:type="spellEnd"/>
      <w:r>
        <w:rPr>
          <w:i/>
          <w:sz w:val="24"/>
          <w:szCs w:val="24"/>
        </w:rPr>
        <w:t>, 21 novembre 2012</w:t>
      </w:r>
    </w:p>
    <w:p w:rsidR="007E0925" w:rsidRDefault="007E0925" w:rsidP="007E0925">
      <w:pPr>
        <w:spacing w:line="115" w:lineRule="atLeast"/>
        <w:jc w:val="both"/>
        <w:rPr>
          <w:i/>
          <w:sz w:val="24"/>
          <w:szCs w:val="24"/>
        </w:rPr>
      </w:pPr>
    </w:p>
    <w:p w:rsidR="007E0925" w:rsidRPr="007E0925" w:rsidRDefault="007E0925" w:rsidP="007E0925">
      <w:pPr>
        <w:spacing w:line="115" w:lineRule="atLeast"/>
        <w:jc w:val="both"/>
        <w:rPr>
          <w:i/>
          <w:sz w:val="24"/>
          <w:szCs w:val="24"/>
        </w:rPr>
      </w:pPr>
      <w:r w:rsidRPr="007E0925">
        <w:rPr>
          <w:i/>
          <w:sz w:val="24"/>
          <w:szCs w:val="24"/>
        </w:rPr>
        <w:t xml:space="preserve">Da ieri sera sono cessati i tiri sulla città di </w:t>
      </w:r>
      <w:proofErr w:type="spellStart"/>
      <w:r w:rsidRPr="007E0925">
        <w:rPr>
          <w:i/>
          <w:sz w:val="24"/>
          <w:szCs w:val="24"/>
        </w:rPr>
        <w:t>Goma</w:t>
      </w:r>
      <w:proofErr w:type="spellEnd"/>
      <w:r w:rsidRPr="007E0925">
        <w:rPr>
          <w:i/>
          <w:sz w:val="24"/>
          <w:szCs w:val="24"/>
        </w:rPr>
        <w:t xml:space="preserve"> e i suoi dintorni. La presenza dell'M23 si fa notare in tutti i luoghi strategici e le FARDC si sono dirette a </w:t>
      </w:r>
      <w:proofErr w:type="spellStart"/>
      <w:r w:rsidRPr="007E0925">
        <w:rPr>
          <w:i/>
          <w:sz w:val="24"/>
          <w:szCs w:val="24"/>
        </w:rPr>
        <w:t>Sake</w:t>
      </w:r>
      <w:proofErr w:type="spellEnd"/>
      <w:r w:rsidRPr="007E0925">
        <w:rPr>
          <w:i/>
          <w:sz w:val="24"/>
          <w:szCs w:val="24"/>
        </w:rPr>
        <w:t xml:space="preserve">. Saccheggi di negozi da parte delle FARDC sono stati segnalati ieri a </w:t>
      </w:r>
      <w:proofErr w:type="spellStart"/>
      <w:r w:rsidRPr="007E0925">
        <w:rPr>
          <w:i/>
          <w:sz w:val="24"/>
          <w:szCs w:val="24"/>
        </w:rPr>
        <w:t>Sake</w:t>
      </w:r>
      <w:proofErr w:type="spellEnd"/>
      <w:r w:rsidRPr="007E0925">
        <w:rPr>
          <w:i/>
          <w:sz w:val="24"/>
          <w:szCs w:val="24"/>
        </w:rPr>
        <w:t>.</w:t>
      </w:r>
    </w:p>
    <w:p w:rsidR="007E0925" w:rsidRPr="007E0925" w:rsidRDefault="007E0925" w:rsidP="007E0925">
      <w:pPr>
        <w:spacing w:line="115" w:lineRule="atLeast"/>
        <w:jc w:val="both"/>
        <w:rPr>
          <w:i/>
          <w:sz w:val="24"/>
          <w:szCs w:val="24"/>
        </w:rPr>
      </w:pPr>
      <w:r w:rsidRPr="007E0925">
        <w:rPr>
          <w:i/>
          <w:sz w:val="24"/>
          <w:szCs w:val="24"/>
        </w:rPr>
        <w:t xml:space="preserve">Fonti locali affermano che la città di </w:t>
      </w:r>
      <w:proofErr w:type="spellStart"/>
      <w:r w:rsidRPr="007E0925">
        <w:rPr>
          <w:i/>
          <w:sz w:val="24"/>
          <w:szCs w:val="24"/>
        </w:rPr>
        <w:t>Sake</w:t>
      </w:r>
      <w:proofErr w:type="spellEnd"/>
      <w:r w:rsidRPr="007E0925">
        <w:rPr>
          <w:i/>
          <w:sz w:val="24"/>
          <w:szCs w:val="24"/>
        </w:rPr>
        <w:t xml:space="preserve"> sarebbe stata conquistata dall'M23 stamattina senza combattimenti. Le FARDC si sono ritirati dalla città per dirigersi a </w:t>
      </w:r>
      <w:proofErr w:type="spellStart"/>
      <w:r w:rsidRPr="007E0925">
        <w:rPr>
          <w:i/>
          <w:sz w:val="24"/>
          <w:szCs w:val="24"/>
        </w:rPr>
        <w:t>Minova</w:t>
      </w:r>
      <w:proofErr w:type="spellEnd"/>
      <w:r w:rsidRPr="007E0925">
        <w:rPr>
          <w:i/>
          <w:sz w:val="24"/>
          <w:szCs w:val="24"/>
        </w:rPr>
        <w:t xml:space="preserve"> (provincia del Sud </w:t>
      </w:r>
      <w:proofErr w:type="spellStart"/>
      <w:r w:rsidRPr="007E0925">
        <w:rPr>
          <w:i/>
          <w:sz w:val="24"/>
          <w:szCs w:val="24"/>
        </w:rPr>
        <w:t>Kivu</w:t>
      </w:r>
      <w:proofErr w:type="spellEnd"/>
      <w:r w:rsidRPr="007E0925">
        <w:rPr>
          <w:i/>
          <w:sz w:val="24"/>
          <w:szCs w:val="24"/>
        </w:rPr>
        <w:t xml:space="preserve">). La popolazione di </w:t>
      </w:r>
      <w:proofErr w:type="spellStart"/>
      <w:r w:rsidRPr="007E0925">
        <w:rPr>
          <w:i/>
          <w:sz w:val="24"/>
          <w:szCs w:val="24"/>
        </w:rPr>
        <w:t>Sake</w:t>
      </w:r>
      <w:proofErr w:type="spellEnd"/>
      <w:r w:rsidRPr="007E0925">
        <w:rPr>
          <w:i/>
          <w:sz w:val="24"/>
          <w:szCs w:val="24"/>
        </w:rPr>
        <w:t xml:space="preserve"> è stata presa dal panico quando ha visto che le FARDC lasciavano la città per dirigersi a </w:t>
      </w:r>
      <w:proofErr w:type="spellStart"/>
      <w:r w:rsidRPr="007E0925">
        <w:rPr>
          <w:i/>
          <w:sz w:val="24"/>
          <w:szCs w:val="24"/>
        </w:rPr>
        <w:t>Minova</w:t>
      </w:r>
      <w:proofErr w:type="spellEnd"/>
      <w:r w:rsidRPr="007E0925">
        <w:rPr>
          <w:i/>
          <w:sz w:val="24"/>
          <w:szCs w:val="24"/>
        </w:rPr>
        <w:t xml:space="preserve">. Alcune famiglie hanno lasciato </w:t>
      </w:r>
      <w:proofErr w:type="spellStart"/>
      <w:r w:rsidRPr="007E0925">
        <w:rPr>
          <w:i/>
          <w:sz w:val="24"/>
          <w:szCs w:val="24"/>
        </w:rPr>
        <w:t>Sake</w:t>
      </w:r>
      <w:proofErr w:type="spellEnd"/>
      <w:r w:rsidRPr="007E0925">
        <w:rPr>
          <w:i/>
          <w:sz w:val="24"/>
          <w:szCs w:val="24"/>
        </w:rPr>
        <w:t xml:space="preserve"> per dirigersi a </w:t>
      </w:r>
      <w:proofErr w:type="spellStart"/>
      <w:r w:rsidRPr="007E0925">
        <w:rPr>
          <w:i/>
          <w:sz w:val="24"/>
          <w:szCs w:val="24"/>
        </w:rPr>
        <w:t>Minova</w:t>
      </w:r>
      <w:proofErr w:type="spellEnd"/>
      <w:r w:rsidRPr="007E0925">
        <w:rPr>
          <w:i/>
          <w:sz w:val="24"/>
          <w:szCs w:val="24"/>
        </w:rPr>
        <w:t xml:space="preserve">. Le fonti locali contattate al telefono a </w:t>
      </w:r>
      <w:proofErr w:type="spellStart"/>
      <w:r w:rsidRPr="007E0925">
        <w:rPr>
          <w:i/>
          <w:sz w:val="24"/>
          <w:szCs w:val="24"/>
        </w:rPr>
        <w:t>Sake</w:t>
      </w:r>
      <w:proofErr w:type="spellEnd"/>
      <w:r w:rsidRPr="007E0925">
        <w:rPr>
          <w:i/>
          <w:sz w:val="24"/>
          <w:szCs w:val="24"/>
        </w:rPr>
        <w:t xml:space="preserve"> segnalano che lo spostamento non è massiccio.</w:t>
      </w:r>
    </w:p>
    <w:p w:rsidR="007E0925" w:rsidRPr="007E0925" w:rsidRDefault="007E0925" w:rsidP="007E0925">
      <w:pPr>
        <w:spacing w:line="115" w:lineRule="atLeast"/>
        <w:jc w:val="both"/>
        <w:rPr>
          <w:i/>
          <w:sz w:val="24"/>
          <w:szCs w:val="24"/>
        </w:rPr>
      </w:pPr>
      <w:r w:rsidRPr="007E0925">
        <w:rPr>
          <w:i/>
          <w:sz w:val="24"/>
          <w:szCs w:val="24"/>
        </w:rPr>
        <w:t xml:space="preserve">Ieri alle 18.00 il portavoce militare, Colonnello KAZARAMA, ha rilasciato un comunicato alla Radio </w:t>
      </w:r>
      <w:proofErr w:type="spellStart"/>
      <w:r w:rsidRPr="007E0925">
        <w:rPr>
          <w:i/>
          <w:sz w:val="24"/>
          <w:szCs w:val="24"/>
        </w:rPr>
        <w:t>Télévision</w:t>
      </w:r>
      <w:proofErr w:type="spellEnd"/>
      <w:r w:rsidRPr="007E0925">
        <w:rPr>
          <w:i/>
          <w:sz w:val="24"/>
          <w:szCs w:val="24"/>
        </w:rPr>
        <w:t xml:space="preserve"> </w:t>
      </w:r>
      <w:proofErr w:type="spellStart"/>
      <w:r w:rsidRPr="007E0925">
        <w:rPr>
          <w:i/>
          <w:sz w:val="24"/>
          <w:szCs w:val="24"/>
        </w:rPr>
        <w:t>Nationale</w:t>
      </w:r>
      <w:proofErr w:type="spellEnd"/>
      <w:r w:rsidRPr="007E0925">
        <w:rPr>
          <w:i/>
          <w:sz w:val="24"/>
          <w:szCs w:val="24"/>
        </w:rPr>
        <w:t xml:space="preserve"> </w:t>
      </w:r>
      <w:proofErr w:type="spellStart"/>
      <w:r w:rsidRPr="007E0925">
        <w:rPr>
          <w:i/>
          <w:sz w:val="24"/>
          <w:szCs w:val="24"/>
        </w:rPr>
        <w:t>Congolaise</w:t>
      </w:r>
      <w:proofErr w:type="spellEnd"/>
      <w:r w:rsidRPr="007E0925">
        <w:rPr>
          <w:i/>
          <w:sz w:val="24"/>
          <w:szCs w:val="24"/>
        </w:rPr>
        <w:t xml:space="preserve"> che chiede alle FARDC e ai poliziotti rimasti in città di recarsi allo « Stadio dei Vulcani » per una riunione. Allo stesso momento ha chiesto alla popolazione di non uscire di casa dopo le 18.00 per permettere alle forze dell'M23 di pulire la città. Lo stesso comunicato chiede agli abitanti di tornare alle proprie occupazioni, e comunica che da domani, 22 novembre,  le scuole riapriranno. </w:t>
      </w:r>
    </w:p>
    <w:p w:rsidR="007E0925" w:rsidRPr="007E0925" w:rsidRDefault="007E0925" w:rsidP="007E0925">
      <w:pPr>
        <w:spacing w:line="115" w:lineRule="atLeast"/>
        <w:jc w:val="both"/>
        <w:rPr>
          <w:i/>
          <w:sz w:val="24"/>
          <w:szCs w:val="24"/>
        </w:rPr>
      </w:pPr>
      <w:r w:rsidRPr="007E0925">
        <w:rPr>
          <w:i/>
          <w:sz w:val="24"/>
          <w:szCs w:val="24"/>
        </w:rPr>
        <w:t>Dopo la riunione con le FARDC e i poliziotti che hanno risposto all'appello dell'M23 di stamane, il portavoce militare ha comunicato che le forze dell'M23 continueranno la conquista di altre province fino al completo rovesciamento del regime di Kabila. Un appello è stato lanciato a chi vuole proseguire la carriera militare, di farsi identificare e di consegnare le armi.</w:t>
      </w:r>
    </w:p>
    <w:p w:rsidR="007E0925" w:rsidRPr="007E0925" w:rsidRDefault="007E0925" w:rsidP="007E0925">
      <w:pPr>
        <w:spacing w:line="115" w:lineRule="atLeast"/>
        <w:jc w:val="both"/>
        <w:rPr>
          <w:i/>
          <w:sz w:val="24"/>
          <w:szCs w:val="24"/>
        </w:rPr>
      </w:pPr>
      <w:r w:rsidRPr="007E0925">
        <w:rPr>
          <w:i/>
          <w:sz w:val="24"/>
          <w:szCs w:val="24"/>
        </w:rPr>
        <w:t xml:space="preserve">Gli abitanti di </w:t>
      </w:r>
      <w:proofErr w:type="spellStart"/>
      <w:r w:rsidRPr="007E0925">
        <w:rPr>
          <w:i/>
          <w:sz w:val="24"/>
          <w:szCs w:val="24"/>
        </w:rPr>
        <w:t>Goma</w:t>
      </w:r>
      <w:proofErr w:type="spellEnd"/>
      <w:r w:rsidRPr="007E0925">
        <w:rPr>
          <w:i/>
          <w:sz w:val="24"/>
          <w:szCs w:val="24"/>
        </w:rPr>
        <w:t xml:space="preserve"> sono al sicuro e possono riprendere le loro attività, mentre l'M23 si occuperà delle questioni militari, sostiene il Colonnello  KAZARAMA.</w:t>
      </w:r>
    </w:p>
    <w:p w:rsidR="007E0925" w:rsidRPr="007E0925" w:rsidRDefault="007E0925" w:rsidP="007E0925">
      <w:pPr>
        <w:spacing w:line="115" w:lineRule="atLeast"/>
        <w:jc w:val="both"/>
        <w:rPr>
          <w:i/>
          <w:sz w:val="24"/>
          <w:szCs w:val="24"/>
        </w:rPr>
      </w:pPr>
      <w:r w:rsidRPr="007E0925">
        <w:rPr>
          <w:i/>
          <w:sz w:val="24"/>
          <w:szCs w:val="24"/>
        </w:rPr>
        <w:t xml:space="preserve">Intanto a </w:t>
      </w:r>
      <w:proofErr w:type="spellStart"/>
      <w:r w:rsidRPr="007E0925">
        <w:rPr>
          <w:i/>
          <w:sz w:val="24"/>
          <w:szCs w:val="24"/>
        </w:rPr>
        <w:t>Goma</w:t>
      </w:r>
      <w:proofErr w:type="spellEnd"/>
      <w:r w:rsidRPr="007E0925">
        <w:rPr>
          <w:i/>
          <w:sz w:val="24"/>
          <w:szCs w:val="24"/>
        </w:rPr>
        <w:t xml:space="preserve"> non c'è elettricità né acqua, è possibile che l'elettricità sia stata interrotta da </w:t>
      </w:r>
      <w:proofErr w:type="spellStart"/>
      <w:r w:rsidRPr="007E0925">
        <w:rPr>
          <w:i/>
          <w:sz w:val="24"/>
          <w:szCs w:val="24"/>
        </w:rPr>
        <w:t>Bukavu</w:t>
      </w:r>
      <w:proofErr w:type="spellEnd"/>
      <w:r w:rsidRPr="007E0925">
        <w:rPr>
          <w:i/>
          <w:sz w:val="24"/>
          <w:szCs w:val="24"/>
        </w:rPr>
        <w:t xml:space="preserve">. La popolazione raccoglie l'acqua direttamente nel lago </w:t>
      </w:r>
      <w:proofErr w:type="spellStart"/>
      <w:r w:rsidRPr="007E0925">
        <w:rPr>
          <w:i/>
          <w:sz w:val="24"/>
          <w:szCs w:val="24"/>
        </w:rPr>
        <w:t>Kivu</w:t>
      </w:r>
      <w:proofErr w:type="spellEnd"/>
      <w:r w:rsidRPr="007E0925">
        <w:rPr>
          <w:i/>
          <w:sz w:val="24"/>
          <w:szCs w:val="24"/>
        </w:rPr>
        <w:t>, con tutte le conseguenze che ciò comporta.</w:t>
      </w:r>
    </w:p>
    <w:p w:rsidR="007E0925" w:rsidRPr="007E0925" w:rsidRDefault="007E0925" w:rsidP="007E0925">
      <w:pPr>
        <w:spacing w:line="115" w:lineRule="atLeast"/>
        <w:jc w:val="both"/>
        <w:rPr>
          <w:i/>
          <w:sz w:val="24"/>
          <w:szCs w:val="24"/>
        </w:rPr>
      </w:pPr>
      <w:r w:rsidRPr="007E0925">
        <w:rPr>
          <w:i/>
          <w:sz w:val="24"/>
          <w:szCs w:val="24"/>
        </w:rPr>
        <w:t xml:space="preserve">A partire da oggi, la Caritas </w:t>
      </w:r>
      <w:proofErr w:type="spellStart"/>
      <w:r w:rsidRPr="007E0925">
        <w:rPr>
          <w:i/>
          <w:sz w:val="24"/>
          <w:szCs w:val="24"/>
        </w:rPr>
        <w:t>Goma</w:t>
      </w:r>
      <w:proofErr w:type="spellEnd"/>
      <w:r w:rsidRPr="007E0925">
        <w:rPr>
          <w:i/>
          <w:sz w:val="24"/>
          <w:szCs w:val="24"/>
        </w:rPr>
        <w:t xml:space="preserve"> ha organizzato squadre di valutazione dei bisogni nei campi, nelle chiese e nelle scuole che ospitano i rifugiati. Abbiamo informato l’Unicef (Cluster </w:t>
      </w:r>
      <w:proofErr w:type="spellStart"/>
      <w:r w:rsidRPr="007E0925">
        <w:rPr>
          <w:i/>
          <w:sz w:val="24"/>
          <w:szCs w:val="24"/>
        </w:rPr>
        <w:t>lead</w:t>
      </w:r>
      <w:proofErr w:type="spellEnd"/>
      <w:r w:rsidRPr="007E0925">
        <w:rPr>
          <w:i/>
          <w:sz w:val="24"/>
          <w:szCs w:val="24"/>
        </w:rPr>
        <w:t xml:space="preserve"> </w:t>
      </w:r>
      <w:proofErr w:type="spellStart"/>
      <w:r w:rsidRPr="007E0925">
        <w:rPr>
          <w:i/>
          <w:sz w:val="24"/>
          <w:szCs w:val="24"/>
        </w:rPr>
        <w:t>provincial</w:t>
      </w:r>
      <w:proofErr w:type="spellEnd"/>
      <w:r w:rsidRPr="007E0925">
        <w:rPr>
          <w:i/>
          <w:sz w:val="24"/>
          <w:szCs w:val="24"/>
        </w:rPr>
        <w:t xml:space="preserve"> NFI): la responsabile, Signora Henriette CIGOGO, ha dato il suo appoggio. Considerando che le organizzazioni internazionali hanno evacuato la maggior parte del personale, il cluster NFI provinciale conta sul nostro rapporto di valutazione, che costituirà il primo database. Domani la Caritas </w:t>
      </w:r>
      <w:proofErr w:type="spellStart"/>
      <w:r w:rsidRPr="007E0925">
        <w:rPr>
          <w:i/>
          <w:sz w:val="24"/>
          <w:szCs w:val="24"/>
        </w:rPr>
        <w:t>Goma</w:t>
      </w:r>
      <w:proofErr w:type="spellEnd"/>
      <w:r w:rsidRPr="007E0925">
        <w:rPr>
          <w:i/>
          <w:sz w:val="24"/>
          <w:szCs w:val="24"/>
        </w:rPr>
        <w:t xml:space="preserve"> conta di produrre i primi elementi del rapporto, che condivideremo con voi.</w:t>
      </w:r>
    </w:p>
    <w:p w:rsidR="007E0925" w:rsidRDefault="007E0925" w:rsidP="007E0925">
      <w:pPr>
        <w:spacing w:after="0" w:line="115" w:lineRule="atLeast"/>
        <w:jc w:val="both"/>
        <w:rPr>
          <w:i/>
          <w:sz w:val="24"/>
          <w:szCs w:val="24"/>
        </w:rPr>
      </w:pPr>
    </w:p>
    <w:p w:rsidR="007E0925" w:rsidRDefault="007E0925" w:rsidP="007E0925">
      <w:pPr>
        <w:spacing w:after="0" w:line="115" w:lineRule="atLeast"/>
        <w:jc w:val="both"/>
        <w:rPr>
          <w:i/>
          <w:sz w:val="24"/>
          <w:szCs w:val="24"/>
        </w:rPr>
      </w:pPr>
    </w:p>
    <w:p w:rsidR="007E0925" w:rsidRPr="007E0925" w:rsidRDefault="007E0925" w:rsidP="007E0925">
      <w:pPr>
        <w:spacing w:after="0" w:line="115" w:lineRule="atLeast"/>
        <w:jc w:val="right"/>
        <w:rPr>
          <w:i/>
          <w:sz w:val="24"/>
          <w:szCs w:val="24"/>
        </w:rPr>
      </w:pPr>
      <w:proofErr w:type="spellStart"/>
      <w:r w:rsidRPr="007E0925">
        <w:rPr>
          <w:i/>
          <w:sz w:val="24"/>
          <w:szCs w:val="24"/>
        </w:rPr>
        <w:t>Abbé</w:t>
      </w:r>
      <w:proofErr w:type="spellEnd"/>
      <w:r w:rsidRPr="007E0925">
        <w:rPr>
          <w:i/>
          <w:sz w:val="24"/>
          <w:szCs w:val="24"/>
        </w:rPr>
        <w:t xml:space="preserve"> Oswald MUSONI</w:t>
      </w:r>
    </w:p>
    <w:p w:rsidR="007E0925" w:rsidRPr="007E0925" w:rsidRDefault="007E0925" w:rsidP="007E0925">
      <w:pPr>
        <w:spacing w:after="0" w:line="115" w:lineRule="atLeast"/>
        <w:jc w:val="right"/>
        <w:rPr>
          <w:i/>
          <w:sz w:val="24"/>
          <w:szCs w:val="24"/>
        </w:rPr>
      </w:pPr>
      <w:r>
        <w:rPr>
          <w:i/>
          <w:sz w:val="24"/>
          <w:szCs w:val="24"/>
        </w:rPr>
        <w:t xml:space="preserve">Direttore </w:t>
      </w:r>
      <w:bookmarkStart w:id="0" w:name="_GoBack"/>
      <w:bookmarkEnd w:id="0"/>
      <w:r>
        <w:rPr>
          <w:i/>
          <w:sz w:val="24"/>
          <w:szCs w:val="24"/>
        </w:rPr>
        <w:t xml:space="preserve">Caritas </w:t>
      </w:r>
      <w:proofErr w:type="spellStart"/>
      <w:r>
        <w:rPr>
          <w:i/>
          <w:sz w:val="24"/>
          <w:szCs w:val="24"/>
        </w:rPr>
        <w:t>Goma</w:t>
      </w:r>
      <w:proofErr w:type="spellEnd"/>
    </w:p>
    <w:sectPr w:rsidR="007E0925" w:rsidRPr="007E09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25"/>
    <w:rsid w:val="001D7D92"/>
    <w:rsid w:val="007E0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9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9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2227</Characters>
  <Application>Microsoft Office Word</Application>
  <DocSecurity>0</DocSecurity>
  <Lines>26</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Boniardi</dc:creator>
  <cp:lastModifiedBy>Davide Boniardi</cp:lastModifiedBy>
  <cp:revision>1</cp:revision>
  <dcterms:created xsi:type="dcterms:W3CDTF">2012-11-22T15:19:00Z</dcterms:created>
  <dcterms:modified xsi:type="dcterms:W3CDTF">2012-11-22T15:22:00Z</dcterms:modified>
</cp:coreProperties>
</file>